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X="-88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A75C98" w:rsidRPr="006C7D5C" w:rsidTr="00A75C98">
        <w:trPr>
          <w:trHeight w:val="675"/>
        </w:trPr>
        <w:tc>
          <w:tcPr>
            <w:tcW w:w="5246" w:type="dxa"/>
          </w:tcPr>
          <w:p w:rsidR="00A75C98" w:rsidRPr="006C7D5C" w:rsidRDefault="00A75C98" w:rsidP="00A75C98">
            <w:pPr>
              <w:rPr>
                <w:b/>
                <w:i/>
                <w:sz w:val="16"/>
                <w:szCs w:val="16"/>
              </w:rPr>
            </w:pPr>
            <w:r w:rsidRPr="006C7D5C">
              <w:rPr>
                <w:b/>
                <w:i/>
                <w:sz w:val="16"/>
                <w:szCs w:val="16"/>
              </w:rPr>
              <w:t xml:space="preserve">§ 1 POSTANOWIENIA OGÓLNE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1. Niniejsze Ogólne Warunki Uczestnictwa dotyczą wszystkich imprez turystycznych organizowanych przez Magic Sport </w:t>
            </w:r>
            <w:proofErr w:type="spellStart"/>
            <w:r w:rsidRPr="006C7D5C">
              <w:rPr>
                <w:sz w:val="16"/>
                <w:szCs w:val="16"/>
              </w:rPr>
              <w:t>T.N.Bieniek</w:t>
            </w:r>
            <w:proofErr w:type="spellEnd"/>
            <w:r w:rsidRPr="006C7D5C">
              <w:rPr>
                <w:sz w:val="16"/>
                <w:szCs w:val="16"/>
              </w:rPr>
              <w:t xml:space="preserve"> s.c.  w rozumieniu przepisów ustawy z dnia 29 sierpnia 1997r. o usługach turystycznych /tekst jednolity: Dz.U. z 2004r. Nr 223, poz. 2268, z </w:t>
            </w:r>
            <w:proofErr w:type="spellStart"/>
            <w:r w:rsidRPr="006C7D5C">
              <w:rPr>
                <w:sz w:val="16"/>
                <w:szCs w:val="16"/>
              </w:rPr>
              <w:t>późn</w:t>
            </w:r>
            <w:proofErr w:type="spellEnd"/>
            <w:r w:rsidRPr="006C7D5C">
              <w:rPr>
                <w:sz w:val="16"/>
                <w:szCs w:val="16"/>
              </w:rPr>
              <w:t xml:space="preserve">. zm./.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2. Organizatorem imprez turystycznych zwanym dalej „Organizatorem” jest Magic Sport </w:t>
            </w:r>
            <w:proofErr w:type="spellStart"/>
            <w:r w:rsidRPr="006C7D5C">
              <w:rPr>
                <w:sz w:val="16"/>
                <w:szCs w:val="16"/>
              </w:rPr>
              <w:t>T.N.Bieniek</w:t>
            </w:r>
            <w:proofErr w:type="spellEnd"/>
            <w:r w:rsidRPr="006C7D5C">
              <w:rPr>
                <w:sz w:val="16"/>
                <w:szCs w:val="16"/>
              </w:rPr>
              <w:t xml:space="preserve"> </w:t>
            </w:r>
            <w:proofErr w:type="spellStart"/>
            <w:r w:rsidRPr="006C7D5C">
              <w:rPr>
                <w:sz w:val="16"/>
                <w:szCs w:val="16"/>
              </w:rPr>
              <w:t>s.c</w:t>
            </w:r>
            <w:proofErr w:type="spellEnd"/>
            <w:r w:rsidRPr="006C7D5C">
              <w:rPr>
                <w:sz w:val="16"/>
                <w:szCs w:val="16"/>
              </w:rPr>
              <w:t xml:space="preserve"> , 43-100 Tychy, ul. de Gaulle’a 8/213.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3.Organizator posiada zaświadczenie o Wpisie do Rejestru Organizatorów Turystyki i Pośredników Turystycznych  pod numerem 1310 przez Marszałka Województwa Śląskiego.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3. Ogólne warunki uczestnictwa </w:t>
            </w:r>
            <w:proofErr w:type="spellStart"/>
            <w:r w:rsidRPr="006C7D5C">
              <w:rPr>
                <w:sz w:val="16"/>
                <w:szCs w:val="16"/>
              </w:rPr>
              <w:t>pokreślają</w:t>
            </w:r>
            <w:proofErr w:type="spellEnd"/>
            <w:r w:rsidRPr="006C7D5C">
              <w:rPr>
                <w:sz w:val="16"/>
                <w:szCs w:val="16"/>
              </w:rPr>
              <w:t xml:space="preserve"> prawa i obowiązki uczestników imprez turystycznych oraz organizatora. Warunki Uczestnictwa stanowią integralną część umowy.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</w:p>
        </w:tc>
      </w:tr>
      <w:tr w:rsidR="00A75C98" w:rsidRPr="006C7D5C" w:rsidTr="00A75C98">
        <w:trPr>
          <w:trHeight w:val="675"/>
        </w:trPr>
        <w:tc>
          <w:tcPr>
            <w:tcW w:w="5246" w:type="dxa"/>
          </w:tcPr>
          <w:p w:rsidR="00A75C98" w:rsidRPr="006C7D5C" w:rsidRDefault="00A75C98" w:rsidP="00A75C98">
            <w:pPr>
              <w:rPr>
                <w:b/>
                <w:i/>
                <w:sz w:val="16"/>
                <w:szCs w:val="16"/>
              </w:rPr>
            </w:pPr>
            <w:r w:rsidRPr="006C7D5C">
              <w:rPr>
                <w:b/>
                <w:i/>
                <w:sz w:val="16"/>
                <w:szCs w:val="16"/>
              </w:rPr>
              <w:t xml:space="preserve">§ 2 ZAWARCIE UMOWY-ZGŁOSZENIA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1. Zawarcie umowy z Klientem następuje w formie pisemnej po zapoznaniu się przez niego z ofertą Organizatora, warunkami umowy, warunkami uczestnictwa, ramowym programem danego obozu(wg oferty) oraz po podaniu pełnych danych teleadresowych i wpłaceniu zadatku w wysokości określonej w ofercie danej imprezy turystycznej w terminie określonym w umowie.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2. Uczestnictwo w imprezie turystycznej osoby niepełnoletniej wymaga wyrażenia pisemnej zgody jej opiekunów prawnych, przez co rozumie się podpisanie przez nich umowy oraz wypełnienie i podpisanie Karty Kwalifikacyjnej oraz dostarczenie jej do Organizatora.</w:t>
            </w:r>
          </w:p>
        </w:tc>
      </w:tr>
      <w:tr w:rsidR="00A75C98" w:rsidRPr="006C7D5C" w:rsidTr="00A75C98">
        <w:trPr>
          <w:trHeight w:val="675"/>
        </w:trPr>
        <w:tc>
          <w:tcPr>
            <w:tcW w:w="5246" w:type="dxa"/>
          </w:tcPr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§ 3 WARUNKI PŁATNOŚCI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1. Pełna należność za udział w imprezie turystycznej powinna zostać uregulowana w terminie określonym w Umowie na wskazany przez Organizatora rachunek bankowy.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2. W tytule przelewu prosimy wpisać IMIĘ i NAZWISKO dziecka, termin i miejsce wybranego obozu.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</w:p>
        </w:tc>
      </w:tr>
      <w:tr w:rsidR="00A75C98" w:rsidRPr="006C7D5C" w:rsidTr="00A75C98">
        <w:trPr>
          <w:trHeight w:val="703"/>
        </w:trPr>
        <w:tc>
          <w:tcPr>
            <w:tcW w:w="5246" w:type="dxa"/>
          </w:tcPr>
          <w:p w:rsidR="00A75C98" w:rsidRPr="006C7D5C" w:rsidRDefault="00A75C98" w:rsidP="00A75C98">
            <w:pPr>
              <w:rPr>
                <w:b/>
                <w:i/>
                <w:sz w:val="16"/>
                <w:szCs w:val="16"/>
              </w:rPr>
            </w:pPr>
            <w:r w:rsidRPr="006C7D5C">
              <w:rPr>
                <w:b/>
                <w:i/>
                <w:sz w:val="16"/>
                <w:szCs w:val="16"/>
              </w:rPr>
              <w:t xml:space="preserve">§ 4 ZMIANA ŚWIADCZEŃ / ŚWIADCZENIA ZASTĘPCZE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1.W przypadku wystąpienia nieprzewidzianych okoliczności, niezależnych od Organizatora, przed rozpoczęciem imprezy turystycznej, w wyniku których, Organizator jest zmuszony zmienić istotne warunki umowy z Klientem – Organizator niezwłocznie powiadomi o tym Klienta na piśmie lub w inny sposób uzgodniony indywidualnie między stronami np. na podany przez Klienta adres e-mail.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2.W przypadku zmiany istotnych warunków Umowy Uczestnik ma prawo odstąpić od Umowy ze zwrotem wszystkich wniesionych świadczeń.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3.Organizator zastrzega sobie możliwość zmiany programu imprezy turystycznej w trakcie jej trwania z przyczyn niezależnych od niego (siła wyższa).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4.Organizator zastrzega sobie prawo do odwołania imprezy z przyczyn od niego niezależnych i niezawinionych. W takim przypadku Uczestnik otrzyma zwrot wniesionej opłaty.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5.Organizator zastrzega sobie możliwość odwołania imprezy turystycznej z powodu zbyt małej liczby uczestników ze zwrotem wszystkich wniesionych świadczeń najpóźniej na 21 dni przed planowanym wyjazdem.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</w:p>
        </w:tc>
      </w:tr>
      <w:tr w:rsidR="00A75C98" w:rsidRPr="006C7D5C" w:rsidTr="00A75C98">
        <w:trPr>
          <w:trHeight w:val="675"/>
        </w:trPr>
        <w:tc>
          <w:tcPr>
            <w:tcW w:w="5246" w:type="dxa"/>
          </w:tcPr>
          <w:p w:rsidR="00A75C98" w:rsidRPr="006C7D5C" w:rsidRDefault="00A75C98" w:rsidP="00A75C98">
            <w:pPr>
              <w:rPr>
                <w:b/>
                <w:i/>
                <w:sz w:val="16"/>
                <w:szCs w:val="16"/>
              </w:rPr>
            </w:pPr>
            <w:r w:rsidRPr="006C7D5C">
              <w:rPr>
                <w:b/>
                <w:i/>
                <w:sz w:val="16"/>
                <w:szCs w:val="16"/>
              </w:rPr>
              <w:t xml:space="preserve">§ 5 PRAWA UCZESTNIKA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1. Uczestnik ma prawo do świadczeń określonych w umowie.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2. Uczestnik w trakcie trwania imprezy turystycznej uprawniony jest do korzystania z fachowej pomocy i opieki przedstawicieli Organizatora.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3. Organizator odpowiada za prawidłowy, zgodny z Programem przebieg imprezy. W przypadku niewywiązania się Organizatora ze zobowiązań, Uczestnikowi przysługuje prawo wniesienia reklamacji w terminie do 30 dni od dnia zakończenia turnusu. Organizator zobowiązuje się do rozpatrzenia pisemnej reklamacji w ciągu 14 dni od dnia jej otrzymania.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</w:p>
        </w:tc>
      </w:tr>
      <w:tr w:rsidR="00A75C98" w:rsidRPr="006C7D5C" w:rsidTr="00A75C98">
        <w:trPr>
          <w:trHeight w:val="675"/>
        </w:trPr>
        <w:tc>
          <w:tcPr>
            <w:tcW w:w="5246" w:type="dxa"/>
          </w:tcPr>
          <w:p w:rsidR="00A75C98" w:rsidRPr="006C7D5C" w:rsidRDefault="00A75C98" w:rsidP="00A75C98">
            <w:pPr>
              <w:rPr>
                <w:b/>
                <w:i/>
                <w:sz w:val="16"/>
                <w:szCs w:val="16"/>
              </w:rPr>
            </w:pPr>
            <w:r w:rsidRPr="006C7D5C">
              <w:rPr>
                <w:b/>
                <w:i/>
                <w:sz w:val="16"/>
                <w:szCs w:val="16"/>
              </w:rPr>
              <w:t xml:space="preserve">§ 6 OBOWIĄZKI UCZESTNIKA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1. Uczestnik kolonii zobowiązany jest podporządkować się regulaminowi obolu lub kolonii oraz zaleceniom i wskazówkom kierownika, wychowawców i instruktorów przeprowadzających zajęcia programowe.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2. Uczestnik ma obowiązek zgłaszać wychowawcy lub opiece medycznej uwagi na temat swojego stanu zdrowia lub urazów w czasie trwania imprezy turystycznej.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80"/>
      </w:tblGrid>
      <w:tr w:rsidR="006C7D5C" w:rsidRPr="006C7D5C" w:rsidTr="00FE2F52">
        <w:trPr>
          <w:trHeight w:val="643"/>
        </w:trPr>
        <w:tc>
          <w:tcPr>
            <w:tcW w:w="5495" w:type="dxa"/>
          </w:tcPr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3. Uczestnikom zabrania się samowolnego oddalania się od grupy oraz zachowań stwarzających zagrożenie dla siebie i innych uczestników imprezy. </w:t>
            </w:r>
          </w:p>
          <w:p w:rsidR="00A75C98" w:rsidRPr="006C7D5C" w:rsidRDefault="00A75C98" w:rsidP="00A75C98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4. Uczestnicy zobowiązani są utrzymywać porządek w zajmowanych przez siebie pokojach. </w:t>
            </w:r>
          </w:p>
          <w:p w:rsidR="00A75C98" w:rsidRPr="006C7D5C" w:rsidRDefault="00A75C98" w:rsidP="00A75C98">
            <w:pPr>
              <w:jc w:val="center"/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5. Klient ponosi odpowiedzialność za szkody wyrządzone przez Uczestnika oraz zobowiązuje się do pokrycia kosztów ich usunięcia.</w:t>
            </w:r>
          </w:p>
          <w:p w:rsidR="00A75C98" w:rsidRPr="006C7D5C" w:rsidRDefault="00A75C98" w:rsidP="00A75C9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C7D5C" w:rsidRPr="006C7D5C" w:rsidTr="00FE2F52">
        <w:trPr>
          <w:trHeight w:val="643"/>
        </w:trPr>
        <w:tc>
          <w:tcPr>
            <w:tcW w:w="5495" w:type="dxa"/>
          </w:tcPr>
          <w:p w:rsidR="00A75C98" w:rsidRPr="006C7D5C" w:rsidRDefault="00A75C98" w:rsidP="005D3D36">
            <w:pPr>
              <w:rPr>
                <w:b/>
                <w:i/>
                <w:sz w:val="16"/>
                <w:szCs w:val="16"/>
              </w:rPr>
            </w:pPr>
            <w:r w:rsidRPr="006C7D5C">
              <w:rPr>
                <w:b/>
                <w:i/>
                <w:sz w:val="16"/>
                <w:szCs w:val="16"/>
              </w:rPr>
              <w:t xml:space="preserve">§ 7 DODATKOWE INFORMACJE DLA RODZICÓW 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1. Zaleca się nie zabieranie wartościowych przedmiotów na obozy i kolonie. Jednak jeśli uczestnik posiada takie przedmioty, powinny one zostać złożone w depozycie u wychowawcy grupy.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2. W sytuacji przyjmowania przez dziecko (na stałe lub w trakcie obozu) jakichkolwiek lekarstw, prosimy o spisanie, jakie są to lekarstwa i w jaki sposób dziecko ma mieć je podawane; cały opis na kartce prosimy przekazać wraz z lekarstwem wychowawcy przed wyjazdem. 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3. Jeżeli dziecko zostanie osobiście zawiezione lub/i osobiście odebrane z obozu – prosimy o przekazanie takiej informacji w momencie rezerwacji obozu/kolonii.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4. Zabrać dziecko z obozu (nawet na odwiedziny) może tylko rodzic lub prawny opiekun (musi mieć przy sobie dowód osobisty oraz podpisać potwierdzenie odwiedzin lub odbioru dziecka).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 5. Jeśli po zakończonym obozie dziecko nie będzie mogło być odebrane osobiście przez rodzica lub prawnych opiekunów, konieczne jest wcześniejsze, osobiste zgłoszenie tego faktu Organizatorowi na piśmie - należy mieć wówczas przy sobie swój dowód osobisty oraz dane osoby (nazwisko, imię i numer dowodu tożsamości), którą upoważnią Państwo do odbioru dziecka i wypisać dokument upoważnienia. </w:t>
            </w:r>
          </w:p>
          <w:p w:rsidR="00A75C98" w:rsidRPr="006C7D5C" w:rsidRDefault="00A75C98" w:rsidP="005D3D36">
            <w:pPr>
              <w:jc w:val="center"/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6. W celu ułatwienia transportu bagażu prosimy, aby dziecko spakowane było w jedną torbę, walizkę lub plecak; bagaż ten musi mieć przyczepioną zawieszkę bagażową zawierającą imię i nazwisko, adres, telefon.</w:t>
            </w:r>
          </w:p>
          <w:p w:rsidR="00A75C98" w:rsidRPr="006C7D5C" w:rsidRDefault="00A75C98" w:rsidP="005D3D36">
            <w:pPr>
              <w:jc w:val="center"/>
              <w:rPr>
                <w:sz w:val="16"/>
                <w:szCs w:val="16"/>
              </w:rPr>
            </w:pPr>
          </w:p>
        </w:tc>
      </w:tr>
      <w:tr w:rsidR="006C7D5C" w:rsidRPr="006C7D5C" w:rsidTr="00FE2F52">
        <w:trPr>
          <w:trHeight w:val="643"/>
        </w:trPr>
        <w:tc>
          <w:tcPr>
            <w:tcW w:w="5495" w:type="dxa"/>
          </w:tcPr>
          <w:p w:rsidR="00A75C98" w:rsidRPr="006C7D5C" w:rsidRDefault="00A75C98" w:rsidP="005D3D36">
            <w:pPr>
              <w:rPr>
                <w:b/>
                <w:i/>
                <w:sz w:val="16"/>
                <w:szCs w:val="16"/>
              </w:rPr>
            </w:pPr>
            <w:r w:rsidRPr="006C7D5C">
              <w:rPr>
                <w:b/>
                <w:i/>
                <w:sz w:val="16"/>
                <w:szCs w:val="16"/>
              </w:rPr>
              <w:t xml:space="preserve">§ 8 ODPOWIEDZIALNOŚĆ ORGANIZATORA 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Organizator zapewnia: wykwalifikowanych wychowawców grup i kierownika zatwierdzonych przez Kuratorium, zespół animatorów, całodobową opiekę medyczną, pełne wyżywienie, zakwaterowanie w pokojach 2-4- osobowych z pełnym węzłem sanitarnym, transport, ubezpieczenie NNW;  atrakcje (wg programu).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2. Firma Magic Sport odpowiada za niewykonanie lub nienależyte wykonanie Umowy, poza sytuacją gdy jest oso spowodowane wyłącznie działaniem lub zaniechaniem Uczestnika, działaniem lub zaniechaniem osób trzecich nie uczestniczących w wykonywaniu świadczeń zawartych w </w:t>
            </w:r>
            <w:proofErr w:type="spellStart"/>
            <w:r w:rsidRPr="006C7D5C">
              <w:rPr>
                <w:sz w:val="16"/>
                <w:szCs w:val="16"/>
              </w:rPr>
              <w:t>Umwie</w:t>
            </w:r>
            <w:proofErr w:type="spellEnd"/>
            <w:r w:rsidRPr="006C7D5C">
              <w:rPr>
                <w:sz w:val="16"/>
                <w:szCs w:val="16"/>
              </w:rPr>
              <w:t>, jeśli tych działań lub zaniechań nie można było przewidzieć ani uniknąć albo siłą wyższą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</w:p>
        </w:tc>
      </w:tr>
      <w:tr w:rsidR="006C7D5C" w:rsidRPr="006C7D5C" w:rsidTr="00FE2F52">
        <w:trPr>
          <w:trHeight w:val="643"/>
        </w:trPr>
        <w:tc>
          <w:tcPr>
            <w:tcW w:w="5495" w:type="dxa"/>
          </w:tcPr>
          <w:p w:rsidR="00A75C98" w:rsidRPr="006C7D5C" w:rsidRDefault="00A75C98" w:rsidP="005D3D36">
            <w:pPr>
              <w:rPr>
                <w:b/>
                <w:i/>
                <w:sz w:val="16"/>
                <w:szCs w:val="16"/>
              </w:rPr>
            </w:pPr>
            <w:r w:rsidRPr="006C7D5C">
              <w:rPr>
                <w:b/>
                <w:i/>
                <w:sz w:val="16"/>
                <w:szCs w:val="16"/>
              </w:rPr>
              <w:t xml:space="preserve">§ 9 REZYGNACJA Z IMPREZY 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1. Uczestnik może zrezygnować z udziału w imprezie turystycznej, składając oświadczenie w formie pisemnej. 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2. Koszty rezygnacji będą oceniane w każdym przypadku indywidualnie, zgodnie z poniesionymi przez Organizatora kosztami. 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3. Istnieje możliwość wykupienia od Organizatora dodatkowego ubezpieczenia od kosztów rezygnacji, gwarantującego zwrot do 100% wpłat – szczegóły w Regulaminie na www.magicsportcamp.pl.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4. Odstępując od umowy, Uczestnik może wskazać na swoje miejsce inną osobę i przekazać jej swoje uprawnienia.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</w:p>
        </w:tc>
      </w:tr>
      <w:tr w:rsidR="006C7D5C" w:rsidRPr="006C7D5C" w:rsidTr="00FE2F52">
        <w:trPr>
          <w:trHeight w:val="643"/>
        </w:trPr>
        <w:tc>
          <w:tcPr>
            <w:tcW w:w="5495" w:type="dxa"/>
          </w:tcPr>
          <w:p w:rsidR="00A75C98" w:rsidRPr="006C7D5C" w:rsidRDefault="00A75C98" w:rsidP="005D3D36">
            <w:pPr>
              <w:rPr>
                <w:b/>
                <w:i/>
                <w:sz w:val="16"/>
                <w:szCs w:val="16"/>
              </w:rPr>
            </w:pPr>
            <w:r w:rsidRPr="006C7D5C">
              <w:rPr>
                <w:b/>
                <w:i/>
                <w:sz w:val="16"/>
                <w:szCs w:val="16"/>
              </w:rPr>
              <w:t xml:space="preserve">§ 10 POSTANOWIENIA KOŃCOWE 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1. W sprawach nieuregulowanych niniejszymi warunkami zastosowanie mają przepisy Ustawy o usługach turystycznych oraz przepisy Kodeksu Cywilnego. 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 xml:space="preserve">2. Sprawy sporne mogące wynikać podczas realizacji umowy będą rozpatrywane polubownie, a w razie braku porozumienia przez właściwe polskie sądy powszechne. </w:t>
            </w:r>
          </w:p>
          <w:p w:rsidR="00A75C98" w:rsidRPr="006C7D5C" w:rsidRDefault="00A75C98" w:rsidP="005D3D36">
            <w:pPr>
              <w:rPr>
                <w:sz w:val="16"/>
                <w:szCs w:val="16"/>
              </w:rPr>
            </w:pPr>
            <w:r w:rsidRPr="006C7D5C">
              <w:rPr>
                <w:sz w:val="16"/>
                <w:szCs w:val="16"/>
              </w:rPr>
              <w:t>3. Uczestnik wyraża zgodę na przetwarzanie danych osobowych dla potrzeb organizacji imprezy turystycznej zgodnie z Ustawą o ochronie danych osobowych. Uczestnik ma prawo do wglądu i korekty danych dotyczących jego osoby.</w:t>
            </w:r>
          </w:p>
        </w:tc>
      </w:tr>
    </w:tbl>
    <w:p w:rsidR="000133A3" w:rsidRPr="006C7D5C" w:rsidRDefault="00670EA3" w:rsidP="00FE2F52">
      <w:pPr>
        <w:tabs>
          <w:tab w:val="left" w:pos="7322"/>
        </w:tabs>
        <w:rPr>
          <w:sz w:val="16"/>
          <w:szCs w:val="16"/>
        </w:rPr>
      </w:pPr>
    </w:p>
    <w:sectPr w:rsidR="000133A3" w:rsidRPr="006C7D5C" w:rsidSect="00A265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A3" w:rsidRDefault="00670EA3" w:rsidP="00A75C98">
      <w:pPr>
        <w:spacing w:after="0" w:line="240" w:lineRule="auto"/>
      </w:pPr>
      <w:r>
        <w:separator/>
      </w:r>
    </w:p>
  </w:endnote>
  <w:endnote w:type="continuationSeparator" w:id="0">
    <w:p w:rsidR="00670EA3" w:rsidRDefault="00670EA3" w:rsidP="00A7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A3" w:rsidRDefault="00670EA3" w:rsidP="00A75C98">
      <w:pPr>
        <w:spacing w:after="0" w:line="240" w:lineRule="auto"/>
      </w:pPr>
      <w:r>
        <w:separator/>
      </w:r>
    </w:p>
  </w:footnote>
  <w:footnote w:type="continuationSeparator" w:id="0">
    <w:p w:rsidR="00670EA3" w:rsidRDefault="00670EA3" w:rsidP="00A7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98" w:rsidRDefault="00A75C98" w:rsidP="00A75C9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-344170</wp:posOffset>
          </wp:positionV>
          <wp:extent cx="958215" cy="681990"/>
          <wp:effectExtent l="19050" t="0" r="0" b="0"/>
          <wp:wrapTopAndBottom/>
          <wp:docPr id="1" name="Obraz 0" descr="Projekt bez tytuł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 bez tytułu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8215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OGÓLNE WARUNKI UCZESTNICTWA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C98"/>
    <w:rsid w:val="001B3C85"/>
    <w:rsid w:val="004922CB"/>
    <w:rsid w:val="00670EA3"/>
    <w:rsid w:val="006C7D5C"/>
    <w:rsid w:val="00A265B1"/>
    <w:rsid w:val="00A75C98"/>
    <w:rsid w:val="00EC0516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70472-F2FC-4EE7-8D26-8457954B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C98"/>
  </w:style>
  <w:style w:type="paragraph" w:styleId="Stopka">
    <w:name w:val="footer"/>
    <w:basedOn w:val="Normalny"/>
    <w:link w:val="StopkaZnak"/>
    <w:uiPriority w:val="99"/>
    <w:semiHidden/>
    <w:unhideWhenUsed/>
    <w:rsid w:val="00A7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C98"/>
  </w:style>
  <w:style w:type="paragraph" w:styleId="Tekstdymka">
    <w:name w:val="Balloon Text"/>
    <w:basedOn w:val="Normalny"/>
    <w:link w:val="TekstdymkaZnak"/>
    <w:uiPriority w:val="99"/>
    <w:semiHidden/>
    <w:unhideWhenUsed/>
    <w:rsid w:val="00A7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88B30-CBEA-4C55-973E-01209E6A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1044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Bieniek</dc:creator>
  <cp:lastModifiedBy>Łukasz Krzyżoszczak</cp:lastModifiedBy>
  <cp:revision>3</cp:revision>
  <dcterms:created xsi:type="dcterms:W3CDTF">2021-03-10T21:04:00Z</dcterms:created>
  <dcterms:modified xsi:type="dcterms:W3CDTF">2021-03-11T09:37:00Z</dcterms:modified>
</cp:coreProperties>
</file>